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44" w:rsidRDefault="008A0744" w:rsidP="008A074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ДРЖАВНО ТАКМИЧЕЊЕ ЗА УЧЕНИКЕ ОСНОВНИХ И СРЕДЊИХ ШКОЛА 2023/2024.</w:t>
      </w:r>
    </w:p>
    <w:p w:rsidR="00132C45" w:rsidRPr="00132C45" w:rsidRDefault="008A0744" w:rsidP="008A074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Министарство просвете Републике Србије и Друштво историчара Србије „Стојан Новаковић“ и школске 2023/2024. организују такмичење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32C45">
        <w:rPr>
          <w:rFonts w:ascii="Times New Roman" w:hAnsi="Times New Roman" w:cs="Times New Roman"/>
          <w:sz w:val="24"/>
          <w:szCs w:val="24"/>
        </w:rPr>
        <w:t xml:space="preserve">у познавању опште и националне </w:t>
      </w:r>
      <w:r>
        <w:rPr>
          <w:rFonts w:ascii="Times New Roman" w:hAnsi="Times New Roman" w:cs="Times New Roman"/>
          <w:sz w:val="24"/>
          <w:szCs w:val="24"/>
        </w:rPr>
        <w:t xml:space="preserve">историје за ученике основних и средњих школа. Такмичење се спроводи према </w:t>
      </w:r>
      <w:r w:rsidRPr="00132C45">
        <w:rPr>
          <w:rFonts w:ascii="Times New Roman" w:hAnsi="Times New Roman" w:cs="Times New Roman"/>
          <w:sz w:val="24"/>
          <w:szCs w:val="24"/>
        </w:rPr>
        <w:t>усаглашеном Календару такмичења и смотри са Министарством просвете и Стручним упутством</w:t>
      </w:r>
      <w:r w:rsidRPr="00132C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32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организовању такмичења и смотри ученика основних и средњих школа за школску 202</w:t>
      </w:r>
      <w:r w:rsidR="00A26579" w:rsidRPr="00132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132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</w:t>
      </w:r>
      <w:r w:rsidR="00A26579" w:rsidRPr="00132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132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годину.</w:t>
      </w:r>
    </w:p>
    <w:p w:rsidR="00132C45" w:rsidRPr="00132C45" w:rsidRDefault="008A0744" w:rsidP="00132C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2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32C45" w:rsidRPr="00132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https://prosveta.gov.rs/vesti/objavljeni-kalendari-smotri-i-takmicenja-za-ucenike-osnovnih-i-srednjih-skola-za-skolsku-2023-24-godinu/</w:t>
      </w:r>
    </w:p>
    <w:p w:rsidR="00132C45" w:rsidRPr="00132C45" w:rsidRDefault="00462155" w:rsidP="00132C45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Cyrl-RS"/>
        </w:rPr>
      </w:pPr>
      <w:hyperlink r:id="rId6" w:tgtFrame="_blank" w:history="1">
        <w:r w:rsidR="00132C45" w:rsidRPr="00132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sr-Cyrl-RS"/>
          </w:rPr>
          <w:t>Календар такмичења и смотри ученика основних школа за школску 2023/2024. годину</w:t>
        </w:r>
      </w:hyperlink>
    </w:p>
    <w:p w:rsidR="00132C45" w:rsidRPr="00132C45" w:rsidRDefault="00462155" w:rsidP="00132C45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Cyrl-RS"/>
        </w:rPr>
      </w:pPr>
      <w:hyperlink r:id="rId7" w:tgtFrame="_blank" w:history="1">
        <w:r w:rsidR="00132C45" w:rsidRPr="00132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sr-Cyrl-RS"/>
          </w:rPr>
          <w:t xml:space="preserve">Календар такмичења и смотри ученика </w:t>
        </w:r>
        <w:proofErr w:type="spellStart"/>
        <w:r w:rsidR="00132C45" w:rsidRPr="00132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sr-Cyrl-RS"/>
          </w:rPr>
          <w:t>средњихх</w:t>
        </w:r>
        <w:proofErr w:type="spellEnd"/>
        <w:r w:rsidR="00132C45" w:rsidRPr="00132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sr-Cyrl-RS"/>
          </w:rPr>
          <w:t xml:space="preserve"> школа за школску 2023/2024. годину</w:t>
        </w:r>
      </w:hyperlink>
    </w:p>
    <w:p w:rsidR="00132C45" w:rsidRPr="00132C45" w:rsidRDefault="00462155" w:rsidP="00132C45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sr-Cyrl-RS"/>
        </w:rPr>
      </w:pPr>
      <w:hyperlink r:id="rId8" w:tgtFrame="_blank" w:history="1">
        <w:r w:rsidR="00132C45" w:rsidRPr="00132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E5E7EB" w:frame="1"/>
            <w:lang w:eastAsia="sr-Cyrl-RS"/>
          </w:rPr>
          <w:t>Стручно упутство о организовању такмичења и смотри ученика основне и средње школе за школску 2023/2024. годину</w:t>
        </w:r>
      </w:hyperlink>
    </w:p>
    <w:p w:rsidR="008A0744" w:rsidRPr="00E50E88" w:rsidRDefault="008A0744" w:rsidP="008A0744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sr-Latn-RS"/>
        </w:rPr>
      </w:pPr>
      <w:r w:rsidRPr="00132C45">
        <w:rPr>
          <w:rFonts w:ascii="Times New Roman" w:hAnsi="Times New Roman" w:cs="Times New Roman"/>
          <w:sz w:val="24"/>
          <w:szCs w:val="24"/>
        </w:rPr>
        <w:t>Такмичење се организује на основу усвојених планова и програма и из одобрених уџбеника, извора</w:t>
      </w:r>
      <w:r>
        <w:rPr>
          <w:rFonts w:ascii="Times New Roman" w:hAnsi="Times New Roman" w:cs="Times New Roman"/>
          <w:sz w:val="24"/>
          <w:szCs w:val="24"/>
        </w:rPr>
        <w:t xml:space="preserve"> и распореда градива по нивоима такмичења који су доступни са сајту друштва:  </w:t>
      </w:r>
    </w:p>
    <w:p w:rsidR="008A0744" w:rsidRPr="00E50E88" w:rsidRDefault="00462155" w:rsidP="008A0744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sr-Latn-RS"/>
        </w:rPr>
      </w:pPr>
      <w:hyperlink r:id="rId9" w:tgtFrame="_blank" w:history="1">
        <w:r w:rsidR="008A0744" w:rsidRPr="00E50E88">
          <w:rPr>
            <w:rStyle w:val="Hyperlink"/>
            <w:rFonts w:ascii="Arial" w:hAnsi="Arial" w:cs="Arial"/>
            <w:color w:val="4F81BD" w:themeColor="accent1"/>
            <w:shd w:val="clear" w:color="auto" w:fill="FFFFFF"/>
          </w:rPr>
          <w:t>http://www.drustvoistoricara.rs</w:t>
        </w:r>
      </w:hyperlink>
    </w:p>
    <w:p w:rsidR="008A0744" w:rsidRDefault="008A0744" w:rsidP="00B36C4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такмичења за основне школе је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професор Саша Анђелковић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50E88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sashaa747@gmail.com</w:t>
      </w:r>
    </w:p>
    <w:p w:rsidR="008A0744" w:rsidRDefault="008A0744" w:rsidP="00B36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такмичења за гимназије је професор Жељко Матић:</w:t>
      </w:r>
    </w:p>
    <w:p w:rsidR="008A0744" w:rsidRDefault="008A0744" w:rsidP="00B3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E88">
        <w:rPr>
          <w:rFonts w:ascii="Calibri" w:hAnsi="Calibri" w:cs="Calibri"/>
          <w:color w:val="4F81BD" w:themeColor="accent1"/>
          <w:shd w:val="clear" w:color="auto" w:fill="FFFFFF"/>
        </w:rPr>
        <w:t> </w:t>
      </w:r>
      <w:hyperlink r:id="rId10" w:tgtFrame="_blank" w:history="1">
        <w:r w:rsidRPr="00E50E88">
          <w:rPr>
            <w:rFonts w:ascii="Calibri" w:hAnsi="Calibri" w:cs="Calibri"/>
            <w:color w:val="4F81BD" w:themeColor="accent1"/>
            <w:u w:val="single"/>
            <w:shd w:val="clear" w:color="auto" w:fill="FFFFFF"/>
          </w:rPr>
          <w:t>zematvistorija@gmail.com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44" w:rsidRPr="00E50E88" w:rsidRDefault="008A0744" w:rsidP="00B36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5"/>
          <w:sz w:val="24"/>
          <w:szCs w:val="24"/>
          <w:lang w:eastAsia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рдинатор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такмичења за Средње стручне школе је професорка Наташа Ђука: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0E88">
        <w:rPr>
          <w:rFonts w:ascii="Times New Roman" w:eastAsia="Times New Roman" w:hAnsi="Times New Roman" w:cs="Times New Roman"/>
          <w:bCs/>
          <w:color w:val="4F81BD" w:themeColor="accent1"/>
          <w:spacing w:val="5"/>
          <w:sz w:val="24"/>
          <w:szCs w:val="24"/>
          <w:lang w:eastAsia="sr-Cyrl-RS"/>
        </w:rPr>
        <w:t>djukana@gmail.com</w:t>
      </w:r>
    </w:p>
    <w:p w:rsidR="008A0744" w:rsidRDefault="008A0744" w:rsidP="008A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додатне информације обратите се секретару Друштва </w:t>
      </w:r>
      <w:r>
        <w:rPr>
          <w:rFonts w:ascii="Times New Roman" w:hAnsi="Times New Roman" w:cs="Times New Roman"/>
          <w:b/>
          <w:sz w:val="24"/>
          <w:szCs w:val="24"/>
        </w:rPr>
        <w:t>Драгани Миладиновић  и Немањи Митровићу</w:t>
      </w:r>
      <w:r>
        <w:rPr>
          <w:rFonts w:ascii="Times New Roman" w:hAnsi="Times New Roman" w:cs="Times New Roman"/>
          <w:sz w:val="24"/>
          <w:szCs w:val="24"/>
        </w:rPr>
        <w:t xml:space="preserve"> на маил:</w:t>
      </w:r>
    </w:p>
    <w:p w:rsidR="008A0744" w:rsidRPr="00E50E88" w:rsidRDefault="008A0744" w:rsidP="008A0744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E50E88">
        <w:rPr>
          <w:rFonts w:ascii="Helvetica" w:hAnsi="Helvetica" w:cs="Helvetica"/>
          <w:color w:val="4F81BD" w:themeColor="accent1"/>
          <w:sz w:val="21"/>
          <w:szCs w:val="21"/>
          <w:u w:val="single"/>
          <w:shd w:val="clear" w:color="auto" w:fill="FFFFFF"/>
        </w:rPr>
        <w:t>nmitrovic3@gmail.com</w:t>
      </w:r>
      <w:r w:rsidRPr="00E50E88">
        <w:rPr>
          <w:rFonts w:ascii="Helvetica" w:hAnsi="Helvetica" w:cs="Helvetica"/>
          <w:color w:val="4F81BD" w:themeColor="accent1"/>
          <w:sz w:val="21"/>
          <w:szCs w:val="21"/>
          <w:u w:val="single"/>
          <w:shd w:val="clear" w:color="auto" w:fill="FFFFFF"/>
        </w:rPr>
        <w:tab/>
      </w:r>
    </w:p>
    <w:p w:rsidR="008A0744" w:rsidRPr="00E50E88" w:rsidRDefault="00462155" w:rsidP="008A0744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11" w:history="1">
        <w:r w:rsidR="008A0744" w:rsidRPr="00E50E88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  <w:lang w:val="sr-Latn-RS"/>
          </w:rPr>
          <w:t>draganagagamiladinovic@gmail.com</w:t>
        </w:r>
      </w:hyperlink>
    </w:p>
    <w:p w:rsidR="008A0744" w:rsidRPr="00E50E88" w:rsidRDefault="008A0744" w:rsidP="008A0744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8A0744" w:rsidRPr="00132C45" w:rsidRDefault="008A0744" w:rsidP="008A07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45">
        <w:rPr>
          <w:rFonts w:ascii="Times New Roman" w:hAnsi="Times New Roman" w:cs="Times New Roman"/>
          <w:b/>
          <w:sz w:val="24"/>
          <w:szCs w:val="24"/>
        </w:rPr>
        <w:t xml:space="preserve">КАЛЕНДАР ТАКМИЧЕЊА ЗА ОСНОВНЕ ШКОЛЕ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974"/>
        <w:gridCol w:w="1356"/>
        <w:gridCol w:w="1872"/>
      </w:tblGrid>
      <w:tr w:rsidR="008A0744" w:rsidRPr="00A26579" w:rsidTr="00F1586E">
        <w:trPr>
          <w:trHeight w:val="33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ОПШ</w:t>
            </w:r>
            <w:r w:rsidR="004621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</w:t>
            </w:r>
            <w:r w:rsidRPr="00132C4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ИНСКО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132C45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132C4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0</w:t>
            </w:r>
            <w:r w:rsidRPr="00132C4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.0</w:t>
            </w:r>
            <w:r w:rsidR="00132C4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Pr="00132C4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.202</w:t>
            </w:r>
            <w:r w:rsidR="00132C4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132C45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у 1</w:t>
            </w:r>
            <w:r w:rsidR="00132C4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4</w:t>
            </w:r>
            <w:r w:rsidRPr="00132C4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:00  часова</w:t>
            </w:r>
          </w:p>
        </w:tc>
      </w:tr>
      <w:tr w:rsidR="008A0744" w:rsidRPr="00A26579" w:rsidTr="00F158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ОКРУЖНО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132C45" w:rsidP="00132C45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21</w:t>
            </w:r>
            <w:r w:rsidR="008A0744" w:rsidRPr="00132C4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у 10:00 часова</w:t>
            </w:r>
          </w:p>
        </w:tc>
      </w:tr>
      <w:tr w:rsidR="008A0744" w:rsidRPr="00A26579" w:rsidTr="00F158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РЕПУБЛИЧКО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132C45" w:rsidP="00132C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</w:t>
            </w:r>
            <w:r w:rsidR="008A0744" w:rsidRPr="00132C4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.05. 202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132C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 1</w:t>
            </w:r>
            <w:r w:rsidR="00132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32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:00 часова</w:t>
            </w:r>
          </w:p>
        </w:tc>
      </w:tr>
    </w:tbl>
    <w:p w:rsidR="008A0744" w:rsidRPr="00A26579" w:rsidRDefault="008A0744" w:rsidP="008A0744">
      <w:pPr>
        <w:spacing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8A0744" w:rsidRPr="00132C45" w:rsidRDefault="008A0744" w:rsidP="008A07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45">
        <w:rPr>
          <w:rFonts w:ascii="Times New Roman" w:hAnsi="Times New Roman" w:cs="Times New Roman"/>
          <w:b/>
          <w:sz w:val="24"/>
          <w:szCs w:val="24"/>
        </w:rPr>
        <w:t>КАЛЕНДАР ТАКМИЧЕЊА ЗА СРЕДЊЕ ШКОЛЕ: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974"/>
        <w:gridCol w:w="1416"/>
        <w:gridCol w:w="1872"/>
      </w:tblGrid>
      <w:tr w:rsidR="008A0744" w:rsidRPr="00132C45" w:rsidTr="00F1586E">
        <w:trPr>
          <w:trHeight w:val="33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ОПШ</w:t>
            </w:r>
            <w:r w:rsidR="0046215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</w:t>
            </w:r>
            <w:r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ИНСКО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132C45" w:rsidP="00462155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</w:t>
            </w:r>
            <w:r w:rsidR="0046215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3</w:t>
            </w:r>
            <w:r w:rsidR="008A0744"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4</w:t>
            </w:r>
            <w:r w:rsidR="008A0744"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у 1</w:t>
            </w:r>
            <w:r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sr-Latn-RS"/>
              </w:rPr>
              <w:t>2</w:t>
            </w:r>
            <w:r w:rsidRPr="00132C4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:00 часова</w:t>
            </w:r>
          </w:p>
        </w:tc>
        <w:bookmarkStart w:id="0" w:name="_GoBack"/>
        <w:bookmarkEnd w:id="0"/>
      </w:tr>
      <w:tr w:rsidR="008A0744" w:rsidRPr="00132C45" w:rsidTr="00F158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ОКРУЖНО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132C45" w:rsidP="00132C45">
            <w:pPr>
              <w:jc w:val="both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14.</w:t>
            </w:r>
            <w:r w:rsidR="008A0744" w:rsidRPr="00132C4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4</w:t>
            </w:r>
            <w:r w:rsidR="008A0744" w:rsidRPr="00132C4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132C45">
            <w:pPr>
              <w:jc w:val="both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у 1</w:t>
            </w:r>
            <w:r w:rsidR="00132C4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2</w:t>
            </w:r>
            <w:r w:rsidRPr="00132C4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:00 часова</w:t>
            </w:r>
          </w:p>
        </w:tc>
      </w:tr>
      <w:tr w:rsidR="008A0744" w:rsidRPr="00132C45" w:rsidTr="00F158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F1586E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РЕПУБЛИЧКО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132C45" w:rsidP="00132C45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  <w:r w:rsidR="008A0744" w:rsidRPr="00132C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8A0744" w:rsidRPr="00132C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44" w:rsidRPr="00132C45" w:rsidRDefault="008A0744" w:rsidP="00462155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32C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 1</w:t>
            </w:r>
            <w:r w:rsidR="004621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132C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:00 часова</w:t>
            </w:r>
          </w:p>
        </w:tc>
      </w:tr>
    </w:tbl>
    <w:p w:rsidR="008A0744" w:rsidRPr="00132C45" w:rsidRDefault="008A0744" w:rsidP="00A26579">
      <w:pPr>
        <w:spacing w:line="240" w:lineRule="auto"/>
        <w:jc w:val="both"/>
        <w:rPr>
          <w:lang w:val="sr-Latn-RS"/>
        </w:rPr>
      </w:pPr>
    </w:p>
    <w:sectPr w:rsidR="008A0744" w:rsidRPr="00132C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2C7"/>
    <w:multiLevelType w:val="multilevel"/>
    <w:tmpl w:val="2F60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E"/>
    <w:rsid w:val="00132C45"/>
    <w:rsid w:val="00462155"/>
    <w:rsid w:val="008A0744"/>
    <w:rsid w:val="00917BCD"/>
    <w:rsid w:val="00A26579"/>
    <w:rsid w:val="00AB50CE"/>
    <w:rsid w:val="00B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eta.gov.rs/wp-content/uploads/2024/01/Strucno-Uputstvo-takmicenja-2023-202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sveta.gov.rs/wp-content/uploads/2024/01/Takmicenja-i-smotre-ucenika-srednjih-skola-u-skolskoj-2023-2024-godin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eta.gov.rs/wp-content/uploads/2024/01/Kalendar-takmicenja-i-smotri-ucenika-OS-23-24.pdf" TargetMode="External"/><Relationship Id="rId11" Type="http://schemas.openxmlformats.org/officeDocument/2006/relationships/hyperlink" Target="mailto:draganagagamiladinovi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matvistor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ustvoistoricar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5</cp:revision>
  <dcterms:created xsi:type="dcterms:W3CDTF">2023-12-28T01:05:00Z</dcterms:created>
  <dcterms:modified xsi:type="dcterms:W3CDTF">2024-01-25T00:50:00Z</dcterms:modified>
</cp:coreProperties>
</file>